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A0B45" w14:textId="02A73B00" w:rsidR="00AF4912" w:rsidRDefault="00AF4912" w:rsidP="00AF49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532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648F276B" w14:textId="77777777" w:rsidR="00391C24" w:rsidRPr="00531532" w:rsidRDefault="00391C24" w:rsidP="00AF49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F2BDC" w14:textId="77777777" w:rsidR="00AF4912" w:rsidRPr="00A30A37" w:rsidRDefault="00AF4912" w:rsidP="00AF4912">
      <w:pPr>
        <w:pStyle w:val="a5"/>
        <w:shd w:val="clear" w:color="auto" w:fill="FFFFFF"/>
        <w:spacing w:before="0" w:beforeAutospacing="0" w:after="0" w:afterAutospacing="0"/>
        <w:ind w:firstLine="708"/>
        <w:rPr>
          <w:rStyle w:val="a6"/>
          <w:b w:val="0"/>
          <w:bCs w:val="0"/>
          <w:sz w:val="28"/>
          <w:szCs w:val="28"/>
        </w:rPr>
      </w:pPr>
      <w:r w:rsidRPr="00A30A37">
        <w:rPr>
          <w:rStyle w:val="a6"/>
          <w:b w:val="0"/>
          <w:bCs w:val="0"/>
          <w:sz w:val="28"/>
          <w:szCs w:val="28"/>
        </w:rPr>
        <w:t>Предлагаем вашему вниманию алгоритм расторжения договора группы по присмотру и уходу за детьми школьного возраста (продлёнка).</w:t>
      </w:r>
    </w:p>
    <w:p w14:paraId="3AF26FF0" w14:textId="4DACB4BB" w:rsidR="00AF4912" w:rsidRPr="00A30A37" w:rsidRDefault="00AF4912" w:rsidP="00AF4912">
      <w:pPr>
        <w:pStyle w:val="a5"/>
        <w:shd w:val="clear" w:color="auto" w:fill="FFFFFF"/>
        <w:spacing w:before="0" w:beforeAutospacing="0" w:after="0" w:afterAutospacing="0"/>
        <w:ind w:firstLine="708"/>
        <w:rPr>
          <w:rStyle w:val="a6"/>
          <w:b w:val="0"/>
          <w:bCs w:val="0"/>
          <w:sz w:val="28"/>
          <w:szCs w:val="28"/>
        </w:rPr>
      </w:pPr>
      <w:r w:rsidRPr="00A30A37">
        <w:rPr>
          <w:rStyle w:val="a6"/>
          <w:b w:val="0"/>
          <w:bCs w:val="0"/>
          <w:sz w:val="28"/>
          <w:szCs w:val="28"/>
        </w:rPr>
        <w:t xml:space="preserve">Для расторжения договора необходимо зайти на Портал </w:t>
      </w:r>
      <w:proofErr w:type="spellStart"/>
      <w:r w:rsidRPr="00A30A37">
        <w:rPr>
          <w:rStyle w:val="a6"/>
          <w:b w:val="0"/>
          <w:bCs w:val="0"/>
          <w:sz w:val="28"/>
          <w:szCs w:val="28"/>
          <w:lang w:val="en-US"/>
        </w:rPr>
        <w:t>mos</w:t>
      </w:r>
      <w:proofErr w:type="spellEnd"/>
      <w:r w:rsidRPr="00A30A37">
        <w:rPr>
          <w:rStyle w:val="a6"/>
          <w:b w:val="0"/>
          <w:bCs w:val="0"/>
          <w:sz w:val="28"/>
          <w:szCs w:val="28"/>
        </w:rPr>
        <w:t>.</w:t>
      </w:r>
      <w:proofErr w:type="spellStart"/>
      <w:r w:rsidRPr="00A30A37">
        <w:rPr>
          <w:rStyle w:val="a6"/>
          <w:b w:val="0"/>
          <w:bCs w:val="0"/>
          <w:sz w:val="28"/>
          <w:szCs w:val="28"/>
          <w:lang w:val="en-US"/>
        </w:rPr>
        <w:t>ru</w:t>
      </w:r>
      <w:proofErr w:type="spellEnd"/>
      <w:r w:rsidRPr="00A30A37">
        <w:rPr>
          <w:rStyle w:val="a6"/>
          <w:b w:val="0"/>
          <w:bCs w:val="0"/>
          <w:sz w:val="28"/>
          <w:szCs w:val="28"/>
        </w:rPr>
        <w:t xml:space="preserve"> в личн</w:t>
      </w:r>
      <w:r w:rsidR="00C9100B">
        <w:rPr>
          <w:rStyle w:val="a6"/>
          <w:b w:val="0"/>
          <w:bCs w:val="0"/>
          <w:sz w:val="28"/>
          <w:szCs w:val="28"/>
        </w:rPr>
        <w:t>ый</w:t>
      </w:r>
      <w:r w:rsidRPr="00A30A37">
        <w:rPr>
          <w:rStyle w:val="a6"/>
          <w:b w:val="0"/>
          <w:bCs w:val="0"/>
          <w:sz w:val="28"/>
          <w:szCs w:val="28"/>
        </w:rPr>
        <w:t xml:space="preserve"> кабинет.</w:t>
      </w:r>
    </w:p>
    <w:p w14:paraId="01BD1BF0" w14:textId="77777777" w:rsidR="00AF4912" w:rsidRPr="00A30A37" w:rsidRDefault="00AF4912" w:rsidP="00AF4912">
      <w:pPr>
        <w:pStyle w:val="a5"/>
        <w:shd w:val="clear" w:color="auto" w:fill="FFFFFF"/>
        <w:spacing w:before="0" w:beforeAutospacing="0" w:after="0" w:afterAutospacing="0"/>
        <w:ind w:firstLine="708"/>
        <w:rPr>
          <w:rStyle w:val="a6"/>
          <w:b w:val="0"/>
          <w:bCs w:val="0"/>
          <w:sz w:val="28"/>
          <w:szCs w:val="28"/>
        </w:rPr>
      </w:pPr>
    </w:p>
    <w:p w14:paraId="4EE5802E" w14:textId="3F03BFA5" w:rsidR="00AF4912" w:rsidRPr="00A30A37" w:rsidRDefault="00AF4912" w:rsidP="00DB799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  <w:r w:rsidRPr="00A30A37">
        <w:rPr>
          <w:rStyle w:val="a6"/>
          <w:b w:val="0"/>
          <w:bCs w:val="0"/>
          <w:sz w:val="28"/>
          <w:szCs w:val="28"/>
        </w:rPr>
        <w:t xml:space="preserve">Открыть раздел «Каталог услуг», далее «Образование», </w:t>
      </w:r>
      <w:r w:rsidR="007E6F80">
        <w:rPr>
          <w:rStyle w:val="a6"/>
          <w:b w:val="0"/>
          <w:bCs w:val="0"/>
          <w:sz w:val="28"/>
          <w:szCs w:val="28"/>
        </w:rPr>
        <w:t xml:space="preserve">«Все услуги», далее </w:t>
      </w:r>
      <w:r w:rsidRPr="00A30A37">
        <w:rPr>
          <w:rStyle w:val="a6"/>
          <w:b w:val="0"/>
          <w:bCs w:val="0"/>
          <w:sz w:val="28"/>
          <w:szCs w:val="28"/>
        </w:rPr>
        <w:t>зайти в подраздел «Школа», пролистать страницу вниз и выбрать услугу «Запись в группу по присмотру и уходу за детьми школьного возраста»</w:t>
      </w:r>
    </w:p>
    <w:p w14:paraId="1EDB3B48" w14:textId="1B6DAA9C" w:rsidR="009E25B4" w:rsidRPr="00140C12" w:rsidRDefault="00AC37D0" w:rsidP="00140C12">
      <w:pPr>
        <w:pStyle w:val="a3"/>
        <w:spacing w:before="1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26AEA20" wp14:editId="1AA4A418">
            <wp:simplePos x="0" y="0"/>
            <wp:positionH relativeFrom="page">
              <wp:posOffset>808355</wp:posOffset>
            </wp:positionH>
            <wp:positionV relativeFrom="paragraph">
              <wp:posOffset>281513</wp:posOffset>
            </wp:positionV>
            <wp:extent cx="6000622" cy="3063621"/>
            <wp:effectExtent l="0" t="0" r="0" b="0"/>
            <wp:wrapTopAndBottom/>
            <wp:docPr id="1" name="Image 1" descr="Изображение выглядит как текст, снимок экрана, программное обеспечение, веб-страница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Изображение выглядит как текст, снимок экрана, программное обеспечение, веб-страница  Автоматически созданное описа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622" cy="3063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43813" w14:textId="77777777" w:rsidR="009E25B4" w:rsidRPr="00A30A37" w:rsidRDefault="00AC37D0" w:rsidP="00DB7993">
      <w:pPr>
        <w:pStyle w:val="a3"/>
        <w:numPr>
          <w:ilvl w:val="0"/>
          <w:numId w:val="2"/>
        </w:numPr>
        <w:spacing w:before="186"/>
        <w:jc w:val="center"/>
        <w:rPr>
          <w:rFonts w:ascii="Times New Roman" w:hAnsi="Times New Roman" w:cs="Times New Roman"/>
        </w:rPr>
      </w:pPr>
      <w:r w:rsidRPr="00A30A37">
        <w:rPr>
          <w:rFonts w:ascii="Times New Roman" w:hAnsi="Times New Roman" w:cs="Times New Roman"/>
          <w:w w:val="110"/>
        </w:rPr>
        <w:t>Во</w:t>
      </w:r>
      <w:r w:rsidRPr="00A30A37">
        <w:rPr>
          <w:rFonts w:ascii="Times New Roman" w:hAnsi="Times New Roman" w:cs="Times New Roman"/>
          <w:spacing w:val="17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вкладке</w:t>
      </w:r>
      <w:r w:rsidRPr="00A30A37">
        <w:rPr>
          <w:rFonts w:ascii="Times New Roman" w:hAnsi="Times New Roman" w:cs="Times New Roman"/>
          <w:spacing w:val="18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«Запись</w:t>
      </w:r>
      <w:r w:rsidRPr="00A30A37">
        <w:rPr>
          <w:rFonts w:ascii="Times New Roman" w:hAnsi="Times New Roman" w:cs="Times New Roman"/>
          <w:spacing w:val="18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в</w:t>
      </w:r>
      <w:r w:rsidRPr="00A30A37">
        <w:rPr>
          <w:rFonts w:ascii="Times New Roman" w:hAnsi="Times New Roman" w:cs="Times New Roman"/>
          <w:spacing w:val="15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группу</w:t>
      </w:r>
      <w:r w:rsidRPr="00A30A37">
        <w:rPr>
          <w:rFonts w:ascii="Times New Roman" w:hAnsi="Times New Roman" w:cs="Times New Roman"/>
          <w:spacing w:val="16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по</w:t>
      </w:r>
      <w:r w:rsidRPr="00A30A37">
        <w:rPr>
          <w:rFonts w:ascii="Times New Roman" w:hAnsi="Times New Roman" w:cs="Times New Roman"/>
          <w:spacing w:val="15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присмотру</w:t>
      </w:r>
      <w:r w:rsidRPr="00A30A37">
        <w:rPr>
          <w:rFonts w:ascii="Times New Roman" w:hAnsi="Times New Roman" w:cs="Times New Roman"/>
          <w:spacing w:val="17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и</w:t>
      </w:r>
      <w:r w:rsidRPr="00A30A37">
        <w:rPr>
          <w:rFonts w:ascii="Times New Roman" w:hAnsi="Times New Roman" w:cs="Times New Roman"/>
          <w:spacing w:val="17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уходу…»</w:t>
      </w:r>
      <w:r w:rsidRPr="00A30A37">
        <w:rPr>
          <w:rFonts w:ascii="Times New Roman" w:hAnsi="Times New Roman" w:cs="Times New Roman"/>
          <w:spacing w:val="16"/>
          <w:w w:val="110"/>
        </w:rPr>
        <w:t xml:space="preserve"> </w:t>
      </w:r>
      <w:r w:rsidRPr="00A30A37">
        <w:rPr>
          <w:rFonts w:ascii="Times New Roman" w:hAnsi="Times New Roman" w:cs="Times New Roman"/>
          <w:spacing w:val="-2"/>
          <w:w w:val="110"/>
        </w:rPr>
        <w:t>выбираем</w:t>
      </w:r>
    </w:p>
    <w:p w14:paraId="1EC7F204" w14:textId="36BF5A3F" w:rsidR="009E25B4" w:rsidRPr="00A30A37" w:rsidRDefault="00391C24">
      <w:pPr>
        <w:pStyle w:val="a3"/>
        <w:spacing w:before="26"/>
        <w:ind w:left="3" w:right="3"/>
        <w:jc w:val="center"/>
        <w:rPr>
          <w:rFonts w:ascii="Times New Roman" w:hAnsi="Times New Roman" w:cs="Times New Roman"/>
          <w:b/>
          <w:bCs/>
        </w:rPr>
      </w:pPr>
      <w:r w:rsidRPr="00A30A37">
        <w:rPr>
          <w:rFonts w:ascii="Times New Roman" w:hAnsi="Times New Roman" w:cs="Times New Roman"/>
        </w:rPr>
        <w:t xml:space="preserve">                  </w:t>
      </w:r>
      <w:r w:rsidR="00AC37D0" w:rsidRPr="00A30A37">
        <w:rPr>
          <w:rFonts w:ascii="Times New Roman" w:hAnsi="Times New Roman" w:cs="Times New Roman"/>
          <w:b/>
          <w:bCs/>
        </w:rPr>
        <w:t>«</w:t>
      </w:r>
      <w:r w:rsidR="00AC37D0" w:rsidRPr="00A30A37">
        <w:rPr>
          <w:rFonts w:ascii="Times New Roman" w:hAnsi="Times New Roman" w:cs="Times New Roman"/>
          <w:b/>
          <w:bCs/>
          <w:highlight w:val="green"/>
        </w:rPr>
        <w:t>Получить</w:t>
      </w:r>
      <w:r w:rsidR="00AC37D0" w:rsidRPr="00A30A37">
        <w:rPr>
          <w:rFonts w:ascii="Times New Roman" w:hAnsi="Times New Roman" w:cs="Times New Roman"/>
          <w:b/>
          <w:bCs/>
          <w:spacing w:val="70"/>
          <w:highlight w:val="green"/>
        </w:rPr>
        <w:t xml:space="preserve"> </w:t>
      </w:r>
      <w:r w:rsidR="00AC37D0" w:rsidRPr="00A30A37">
        <w:rPr>
          <w:rFonts w:ascii="Times New Roman" w:hAnsi="Times New Roman" w:cs="Times New Roman"/>
          <w:b/>
          <w:bCs/>
          <w:spacing w:val="-2"/>
          <w:highlight w:val="green"/>
        </w:rPr>
        <w:t>услугу»</w:t>
      </w:r>
    </w:p>
    <w:p w14:paraId="779C575F" w14:textId="77777777" w:rsidR="009E25B4" w:rsidRDefault="00AC37D0">
      <w:pPr>
        <w:pStyle w:val="a3"/>
        <w:spacing w:before="7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8352" behindDoc="1" locked="0" layoutInCell="1" allowOverlap="1" wp14:anchorId="3937F7B9" wp14:editId="3327473B">
            <wp:simplePos x="0" y="0"/>
            <wp:positionH relativeFrom="page">
              <wp:posOffset>692467</wp:posOffset>
            </wp:positionH>
            <wp:positionV relativeFrom="paragraph">
              <wp:posOffset>124067</wp:posOffset>
            </wp:positionV>
            <wp:extent cx="6135965" cy="3194494"/>
            <wp:effectExtent l="0" t="0" r="0" b="0"/>
            <wp:wrapTopAndBottom/>
            <wp:docPr id="2" name="Image 2" descr="Изображение выглядит как текст, программное обеспечение, веб-страница, Значок на компьютере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текст, программное обеспечение, веб-страница, Значок на компьютере  Автоматически созданное описани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965" cy="319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0C223" w14:textId="77777777" w:rsidR="009E25B4" w:rsidRDefault="009E25B4">
      <w:pPr>
        <w:pStyle w:val="a3"/>
        <w:rPr>
          <w:sz w:val="14"/>
        </w:rPr>
        <w:sectPr w:rsidR="009E25B4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14:paraId="3964C5EB" w14:textId="5455FD2A" w:rsidR="009E25B4" w:rsidRPr="00DB7993" w:rsidRDefault="00AC37D0" w:rsidP="00DB7993">
      <w:pPr>
        <w:pStyle w:val="a4"/>
        <w:numPr>
          <w:ilvl w:val="0"/>
          <w:numId w:val="2"/>
        </w:numPr>
        <w:spacing w:before="186"/>
        <w:ind w:right="1"/>
        <w:jc w:val="center"/>
        <w:rPr>
          <w:b/>
          <w:sz w:val="28"/>
        </w:rPr>
      </w:pPr>
      <w:r w:rsidRPr="00A30A37">
        <w:rPr>
          <w:bCs/>
          <w:w w:val="110"/>
          <w:sz w:val="28"/>
        </w:rPr>
        <w:lastRenderedPageBreak/>
        <w:t>Во</w:t>
      </w:r>
      <w:r w:rsidRPr="00A30A37">
        <w:rPr>
          <w:bCs/>
          <w:spacing w:val="19"/>
          <w:w w:val="110"/>
          <w:sz w:val="28"/>
        </w:rPr>
        <w:t xml:space="preserve"> </w:t>
      </w:r>
      <w:r w:rsidRPr="00A30A37">
        <w:rPr>
          <w:bCs/>
          <w:w w:val="110"/>
          <w:sz w:val="28"/>
        </w:rPr>
        <w:t>вкладке</w:t>
      </w:r>
      <w:r w:rsidRPr="00A30A37">
        <w:rPr>
          <w:bCs/>
          <w:spacing w:val="20"/>
          <w:w w:val="110"/>
          <w:sz w:val="28"/>
        </w:rPr>
        <w:t xml:space="preserve"> </w:t>
      </w:r>
      <w:r w:rsidRPr="00A30A37">
        <w:rPr>
          <w:bCs/>
          <w:w w:val="110"/>
          <w:sz w:val="28"/>
        </w:rPr>
        <w:t>«Заявление</w:t>
      </w:r>
      <w:r w:rsidRPr="00A30A37">
        <w:rPr>
          <w:bCs/>
          <w:spacing w:val="18"/>
          <w:w w:val="110"/>
          <w:sz w:val="28"/>
        </w:rPr>
        <w:t xml:space="preserve"> </w:t>
      </w:r>
      <w:r w:rsidRPr="00A30A37">
        <w:rPr>
          <w:bCs/>
          <w:w w:val="110"/>
          <w:sz w:val="28"/>
        </w:rPr>
        <w:t>о</w:t>
      </w:r>
      <w:r w:rsidRPr="00A30A37">
        <w:rPr>
          <w:bCs/>
          <w:spacing w:val="20"/>
          <w:w w:val="110"/>
          <w:sz w:val="28"/>
        </w:rPr>
        <w:t xml:space="preserve"> </w:t>
      </w:r>
      <w:proofErr w:type="gramStart"/>
      <w:r w:rsidRPr="00A30A37">
        <w:rPr>
          <w:bCs/>
          <w:w w:val="110"/>
          <w:sz w:val="28"/>
        </w:rPr>
        <w:t>зачислении..</w:t>
      </w:r>
      <w:proofErr w:type="gramEnd"/>
      <w:r w:rsidRPr="00A30A37">
        <w:rPr>
          <w:bCs/>
          <w:w w:val="110"/>
          <w:sz w:val="28"/>
        </w:rPr>
        <w:t>»</w:t>
      </w:r>
      <w:r w:rsidRPr="00A30A37">
        <w:rPr>
          <w:bCs/>
          <w:spacing w:val="17"/>
          <w:w w:val="110"/>
          <w:sz w:val="28"/>
        </w:rPr>
        <w:t xml:space="preserve"> </w:t>
      </w:r>
      <w:r w:rsidRPr="00A30A37">
        <w:rPr>
          <w:bCs/>
          <w:w w:val="110"/>
          <w:sz w:val="28"/>
        </w:rPr>
        <w:t>выбираем</w:t>
      </w:r>
      <w:r w:rsidRPr="00DB7993">
        <w:rPr>
          <w:b/>
          <w:spacing w:val="20"/>
          <w:w w:val="110"/>
          <w:sz w:val="28"/>
        </w:rPr>
        <w:t xml:space="preserve"> </w:t>
      </w:r>
      <w:r w:rsidRPr="00B20DE4">
        <w:rPr>
          <w:b/>
          <w:spacing w:val="-2"/>
          <w:w w:val="110"/>
          <w:sz w:val="28"/>
          <w:highlight w:val="green"/>
        </w:rPr>
        <w:t>«Продолжить»</w:t>
      </w:r>
    </w:p>
    <w:p w14:paraId="6A0999AB" w14:textId="01DE08DB" w:rsidR="009E25B4" w:rsidRDefault="00DB7993">
      <w:pPr>
        <w:pStyle w:val="a3"/>
        <w:rPr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4E45FCE" wp14:editId="31B42BEA">
            <wp:simplePos x="0" y="0"/>
            <wp:positionH relativeFrom="page">
              <wp:posOffset>457200</wp:posOffset>
            </wp:positionH>
            <wp:positionV relativeFrom="paragraph">
              <wp:posOffset>149225</wp:posOffset>
            </wp:positionV>
            <wp:extent cx="6645909" cy="2358263"/>
            <wp:effectExtent l="0" t="0" r="0" b="0"/>
            <wp:wrapNone/>
            <wp:docPr id="3" name="Image 3" descr="Изображение выглядит как текст, программное обеспечение, веб-страница, Веб-сай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Изображение выглядит как текст, программное обеспечение, веб-страница, Веб-сайт  Автоматически созданное описание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358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591209" w14:textId="77777777" w:rsidR="009E25B4" w:rsidRDefault="009E25B4">
      <w:pPr>
        <w:pStyle w:val="a3"/>
        <w:rPr>
          <w:b/>
        </w:rPr>
      </w:pPr>
    </w:p>
    <w:p w14:paraId="2D159FBD" w14:textId="77777777" w:rsidR="009E25B4" w:rsidRDefault="009E25B4">
      <w:pPr>
        <w:pStyle w:val="a3"/>
        <w:rPr>
          <w:b/>
        </w:rPr>
      </w:pPr>
    </w:p>
    <w:p w14:paraId="319DDF8A" w14:textId="77777777" w:rsidR="009E25B4" w:rsidRDefault="009E25B4">
      <w:pPr>
        <w:pStyle w:val="a3"/>
        <w:rPr>
          <w:b/>
        </w:rPr>
      </w:pPr>
    </w:p>
    <w:p w14:paraId="10958EB9" w14:textId="77777777" w:rsidR="009E25B4" w:rsidRDefault="009E25B4">
      <w:pPr>
        <w:pStyle w:val="a3"/>
        <w:rPr>
          <w:b/>
        </w:rPr>
      </w:pPr>
    </w:p>
    <w:p w14:paraId="5490FDA9" w14:textId="77777777" w:rsidR="009E25B4" w:rsidRDefault="009E25B4">
      <w:pPr>
        <w:pStyle w:val="a3"/>
        <w:rPr>
          <w:b/>
        </w:rPr>
      </w:pPr>
    </w:p>
    <w:p w14:paraId="59602DE9" w14:textId="77777777" w:rsidR="009E25B4" w:rsidRDefault="009E25B4">
      <w:pPr>
        <w:pStyle w:val="a3"/>
        <w:rPr>
          <w:b/>
        </w:rPr>
      </w:pPr>
    </w:p>
    <w:p w14:paraId="59CE249A" w14:textId="77777777" w:rsidR="009E25B4" w:rsidRDefault="009E25B4">
      <w:pPr>
        <w:pStyle w:val="a3"/>
        <w:rPr>
          <w:b/>
        </w:rPr>
      </w:pPr>
    </w:p>
    <w:p w14:paraId="545F036F" w14:textId="77777777" w:rsidR="009E25B4" w:rsidRDefault="009E25B4">
      <w:pPr>
        <w:pStyle w:val="a3"/>
        <w:rPr>
          <w:b/>
        </w:rPr>
      </w:pPr>
    </w:p>
    <w:p w14:paraId="5C138AD8" w14:textId="77777777" w:rsidR="009E25B4" w:rsidRDefault="009E25B4">
      <w:pPr>
        <w:pStyle w:val="a3"/>
        <w:rPr>
          <w:b/>
        </w:rPr>
      </w:pPr>
    </w:p>
    <w:p w14:paraId="74C27248" w14:textId="77777777" w:rsidR="009E25B4" w:rsidRDefault="009E25B4">
      <w:pPr>
        <w:pStyle w:val="a3"/>
        <w:rPr>
          <w:b/>
        </w:rPr>
      </w:pPr>
    </w:p>
    <w:p w14:paraId="62A730FC" w14:textId="77777777" w:rsidR="009E25B4" w:rsidRDefault="009E25B4">
      <w:pPr>
        <w:pStyle w:val="a3"/>
        <w:spacing w:before="149"/>
        <w:rPr>
          <w:b/>
        </w:rPr>
      </w:pPr>
    </w:p>
    <w:p w14:paraId="18071B2B" w14:textId="1BF13059" w:rsidR="00E119D9" w:rsidRPr="00140C12" w:rsidRDefault="00AC37D0" w:rsidP="00140C12">
      <w:pPr>
        <w:pStyle w:val="a3"/>
        <w:numPr>
          <w:ilvl w:val="0"/>
          <w:numId w:val="2"/>
        </w:numPr>
        <w:spacing w:before="188" w:line="259" w:lineRule="auto"/>
        <w:jc w:val="center"/>
        <w:rPr>
          <w:rFonts w:ascii="Times New Roman" w:hAnsi="Times New Roman" w:cs="Times New Roman"/>
        </w:rPr>
      </w:pPr>
      <w:r w:rsidRPr="00A30A37">
        <w:rPr>
          <w:rFonts w:ascii="Times New Roman" w:hAnsi="Times New Roman" w:cs="Times New Roman"/>
          <w:w w:val="110"/>
        </w:rPr>
        <w:t>Во</w:t>
      </w:r>
      <w:r w:rsidRPr="00A30A37">
        <w:rPr>
          <w:rFonts w:ascii="Times New Roman" w:hAnsi="Times New Roman" w:cs="Times New Roman"/>
          <w:spacing w:val="-8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вкладке</w:t>
      </w:r>
      <w:r w:rsidRPr="00A30A37">
        <w:rPr>
          <w:rFonts w:ascii="Times New Roman" w:hAnsi="Times New Roman" w:cs="Times New Roman"/>
          <w:spacing w:val="-8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«Выбор</w:t>
      </w:r>
      <w:r w:rsidRPr="00A30A37">
        <w:rPr>
          <w:rFonts w:ascii="Times New Roman" w:hAnsi="Times New Roman" w:cs="Times New Roman"/>
          <w:spacing w:val="-8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цели</w:t>
      </w:r>
      <w:r w:rsidRPr="00A30A37">
        <w:rPr>
          <w:rFonts w:ascii="Times New Roman" w:hAnsi="Times New Roman" w:cs="Times New Roman"/>
          <w:spacing w:val="-8"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обращения»</w:t>
      </w:r>
      <w:r w:rsidRPr="00A30A37">
        <w:rPr>
          <w:rFonts w:ascii="Times New Roman" w:hAnsi="Times New Roman" w:cs="Times New Roman"/>
          <w:spacing w:val="-9"/>
          <w:w w:val="110"/>
        </w:rPr>
        <w:t xml:space="preserve"> </w:t>
      </w:r>
      <w:r>
        <w:rPr>
          <w:rFonts w:ascii="Times New Roman" w:hAnsi="Times New Roman" w:cs="Times New Roman"/>
          <w:spacing w:val="-9"/>
          <w:w w:val="110"/>
        </w:rPr>
        <w:t xml:space="preserve">необходимо </w:t>
      </w:r>
      <w:r w:rsidRPr="00A30A37">
        <w:rPr>
          <w:rFonts w:ascii="Times New Roman" w:hAnsi="Times New Roman" w:cs="Times New Roman"/>
          <w:w w:val="110"/>
        </w:rPr>
        <w:t>выбрать</w:t>
      </w:r>
      <w:r w:rsidRPr="00A30A37">
        <w:rPr>
          <w:rFonts w:ascii="Times New Roman" w:hAnsi="Times New Roman" w:cs="Times New Roman"/>
          <w:spacing w:val="-8"/>
          <w:w w:val="110"/>
        </w:rPr>
        <w:t xml:space="preserve"> </w:t>
      </w:r>
      <w:r w:rsidRPr="00AC37D0">
        <w:rPr>
          <w:rFonts w:ascii="Times New Roman" w:hAnsi="Times New Roman" w:cs="Times New Roman"/>
          <w:b/>
          <w:bCs/>
          <w:w w:val="110"/>
        </w:rPr>
        <w:t>«Расторжение</w:t>
      </w:r>
      <w:r w:rsidRPr="00AC37D0">
        <w:rPr>
          <w:rFonts w:ascii="Times New Roman" w:hAnsi="Times New Roman" w:cs="Times New Roman"/>
          <w:b/>
          <w:bCs/>
          <w:spacing w:val="-8"/>
          <w:w w:val="110"/>
        </w:rPr>
        <w:t xml:space="preserve"> </w:t>
      </w:r>
      <w:r w:rsidRPr="00AC37D0">
        <w:rPr>
          <w:rFonts w:ascii="Times New Roman" w:hAnsi="Times New Roman" w:cs="Times New Roman"/>
          <w:b/>
          <w:bCs/>
          <w:w w:val="110"/>
        </w:rPr>
        <w:t>договора»,</w:t>
      </w:r>
      <w:r w:rsidRPr="00A30A37">
        <w:rPr>
          <w:rFonts w:ascii="Times New Roman" w:hAnsi="Times New Roman" w:cs="Times New Roman"/>
          <w:w w:val="110"/>
        </w:rPr>
        <w:t xml:space="preserve"> далее нажать</w:t>
      </w:r>
      <w:r w:rsidRPr="00DB7993">
        <w:rPr>
          <w:rFonts w:ascii="Times New Roman" w:hAnsi="Times New Roman" w:cs="Times New Roman"/>
          <w:b/>
          <w:bCs/>
          <w:w w:val="110"/>
        </w:rPr>
        <w:t xml:space="preserve"> </w:t>
      </w:r>
      <w:r w:rsidRPr="00756FDB">
        <w:rPr>
          <w:rFonts w:ascii="Times New Roman" w:hAnsi="Times New Roman" w:cs="Times New Roman"/>
          <w:b/>
          <w:bCs/>
          <w:w w:val="110"/>
          <w:highlight w:val="green"/>
        </w:rPr>
        <w:t>«Продолжить»</w:t>
      </w:r>
      <w:r w:rsidRPr="00DB7993">
        <w:rPr>
          <w:rFonts w:ascii="Times New Roman" w:hAnsi="Times New Roman" w:cs="Times New Roman"/>
          <w:b/>
          <w:bCs/>
          <w:w w:val="110"/>
        </w:rPr>
        <w:t xml:space="preserve"> </w:t>
      </w:r>
      <w:r w:rsidRPr="00A30A37">
        <w:rPr>
          <w:rFonts w:ascii="Times New Roman" w:hAnsi="Times New Roman" w:cs="Times New Roman"/>
          <w:w w:val="110"/>
        </w:rPr>
        <w:t>и следовать дальнейшим инструкциям.</w:t>
      </w:r>
    </w:p>
    <w:p w14:paraId="0ED89097" w14:textId="6AAFC7D1" w:rsidR="00140C12" w:rsidRPr="00140C12" w:rsidRDefault="00140C12" w:rsidP="00140C12">
      <w:pPr>
        <w:pStyle w:val="a3"/>
        <w:spacing w:before="188" w:line="259" w:lineRule="auto"/>
        <w:ind w:left="14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3957F2" wp14:editId="4A48E1E8">
            <wp:extent cx="2412342" cy="39624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24" cy="3989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3B1F5" w14:textId="77777777" w:rsidR="00140C12" w:rsidRDefault="00140C12" w:rsidP="00140C12">
      <w:pPr>
        <w:pStyle w:val="a3"/>
        <w:spacing w:before="188" w:line="259" w:lineRule="auto"/>
        <w:ind w:left="1428"/>
        <w:rPr>
          <w:rFonts w:ascii="Times New Roman" w:hAnsi="Times New Roman" w:cs="Times New Roman"/>
        </w:rPr>
      </w:pPr>
    </w:p>
    <w:p w14:paraId="6837F534" w14:textId="6814DD89" w:rsidR="00140C12" w:rsidRPr="00C34C4A" w:rsidRDefault="00140C12" w:rsidP="00140C12">
      <w:pPr>
        <w:pStyle w:val="a3"/>
        <w:spacing w:before="188" w:line="259" w:lineRule="auto"/>
        <w:ind w:left="1428"/>
        <w:rPr>
          <w:rFonts w:ascii="Times New Roman" w:hAnsi="Times New Roman" w:cs="Times New Roman"/>
          <w:b/>
          <w:bCs/>
        </w:rPr>
      </w:pPr>
      <w:r w:rsidRPr="00C34C4A">
        <w:rPr>
          <w:rFonts w:ascii="Times New Roman" w:hAnsi="Times New Roman" w:cs="Times New Roman"/>
          <w:b/>
          <w:bCs/>
        </w:rPr>
        <w:t>Договор будет расторгнут.</w:t>
      </w:r>
    </w:p>
    <w:p w14:paraId="26B9D69C" w14:textId="05F749E5" w:rsidR="009E25B4" w:rsidRPr="00140C12" w:rsidRDefault="00140C12" w:rsidP="00140C12">
      <w:pPr>
        <w:pStyle w:val="a3"/>
        <w:spacing w:before="119"/>
        <w:ind w:left="1428"/>
        <w:rPr>
          <w:rFonts w:ascii="Times New Roman" w:hAnsi="Times New Roman" w:cs="Times New Roman"/>
        </w:rPr>
      </w:pPr>
      <w:r w:rsidRPr="00140C12">
        <w:rPr>
          <w:rFonts w:ascii="Times New Roman" w:hAnsi="Times New Roman" w:cs="Times New Roman"/>
        </w:rPr>
        <w:t xml:space="preserve">Подтверждение о расторжении договора придет на электронную почту Заявителя. </w:t>
      </w:r>
    </w:p>
    <w:sectPr w:rsidR="009E25B4" w:rsidRPr="00140C12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3648D"/>
    <w:multiLevelType w:val="hybridMultilevel"/>
    <w:tmpl w:val="15E8B1DC"/>
    <w:lvl w:ilvl="0" w:tplc="980C6E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BEB43DC"/>
    <w:multiLevelType w:val="hybridMultilevel"/>
    <w:tmpl w:val="7C0A2F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5B4"/>
    <w:rsid w:val="00140C12"/>
    <w:rsid w:val="00391C24"/>
    <w:rsid w:val="006816EA"/>
    <w:rsid w:val="00756FDB"/>
    <w:rsid w:val="007E6F80"/>
    <w:rsid w:val="009835F8"/>
    <w:rsid w:val="009E25B4"/>
    <w:rsid w:val="00A30A37"/>
    <w:rsid w:val="00AC37D0"/>
    <w:rsid w:val="00AF4912"/>
    <w:rsid w:val="00B1582F"/>
    <w:rsid w:val="00B20DE4"/>
    <w:rsid w:val="00C34C4A"/>
    <w:rsid w:val="00C9100B"/>
    <w:rsid w:val="00DB7993"/>
    <w:rsid w:val="00E1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195C"/>
  <w15:docId w15:val="{F892AA47-3C75-4F69-A0A4-3962B71D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spacing w:before="78"/>
      <w:ind w:left="3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AF49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F4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2033</dc:creator>
  <cp:lastModifiedBy>1788</cp:lastModifiedBy>
  <cp:revision>16</cp:revision>
  <dcterms:created xsi:type="dcterms:W3CDTF">2026-08-13T07:48:00Z</dcterms:created>
  <dcterms:modified xsi:type="dcterms:W3CDTF">2026-08-14T07:35:00Z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2024-12-11T00:00:00Z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для Microsoft 365</vt:lpwstr>
  </property>
</Properties>
</file>